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FERNANDO OTERO</w:t>
      </w:r>
    </w:p>
    <w:p>
      <w:r>
        <w:rPr>
          <w:b/>
        </w:rPr>
        <w:t>Product Manager | B2B Platforms, Automation and Applied AI</w:t>
      </w:r>
    </w:p>
    <w:p>
      <w:r>
        <w:t xml:space="preserve">Case studies: </w:t>
      </w:r>
      <w:hyperlink r:id="rId9">
        <w:r>
          <w:rPr>
            <w:color w:val="0563C1"/>
          </w:rPr>
          <w:t>ferotero.com</w:t>
        </w:r>
      </w:hyperlink>
      <w:r>
        <w:t xml:space="preserve"> · </w:t>
      </w:r>
      <w:hyperlink r:id="rId10">
        <w:r>
          <w:rPr>
            <w:color w:val="0563C1"/>
          </w:rPr>
          <w:t>linkedin.com/in/fernandootero55</w:t>
        </w:r>
      </w:hyperlink>
    </w:p>
    <w:p>
      <w:r>
        <w:t>oterofer@gmail.com · +54 911-3055-1222 · Buenos Aires, Argentina</w:t>
      </w:r>
    </w:p>
    <w:p>
      <w:pPr>
        <w:pStyle w:val="Heading1"/>
      </w:pPr>
      <w:r>
        <w:t>PROFILE</w:t>
      </w:r>
    </w:p>
    <w:p>
      <w:r>
        <w:t>Product Manager with 4+ years in product management and 16 years building digital products. Background in product design and front-end development, with a holistic understanding of the product lifecycle. Experienced in B2B SaaS, marketplaces, operational ERP platforms, and AdTech, with 11 years working with US teams and clients. Combines product strategy, discovery, and delivery with hands-on experience in workflow automation and applied AI.</w:t>
      </w:r>
    </w:p>
    <w:p>
      <w:pPr>
        <w:pStyle w:val="Heading1"/>
      </w:pPr>
      <w:r>
        <w:t>EXPERIENCE</w:t>
      </w:r>
    </w:p>
    <w:p>
      <w:pPr>
        <w:pStyle w:val="Heading2"/>
      </w:pPr>
      <w:r>
        <w:t>Blink | Head of Product | Jun 2024–May 2026</w:t>
      </w:r>
    </w:p>
    <w:p>
      <w:pPr>
        <w:pStyle w:val="ListBullet"/>
        <w:keepLines/>
      </w:pPr>
      <w:r>
        <w:t>Built and led a product team of four direct reports across nine concurrent products, aligning priorities with business strategy while remaining hands-on with discovery and delivery.</w:t>
      </w:r>
    </w:p>
    <w:p>
      <w:pPr>
        <w:pStyle w:val="ListBullet"/>
        <w:keepLines/>
      </w:pPr>
      <w:r>
        <w:t>Led MKR, a creative automation platform that produced 984 campaign assets for Coursera in 7 hours, with an estimated 10.6x speedup over manual production.</w:t>
      </w:r>
    </w:p>
    <w:p>
      <w:pPr>
        <w:pStyle w:val="ListBullet"/>
        <w:keepLines/>
      </w:pPr>
      <w:r>
        <w:t>Evaluated competing tools and selected GSAP over Lottie for the animation workflow. Delivered a no-code interface to reduce reliance on specialized production roles.</w:t>
      </w:r>
    </w:p>
    <w:p>
      <w:pPr>
        <w:pStyle w:val="Heading2"/>
      </w:pPr>
      <w:r>
        <w:t>Blink | Product Manager | Nov 2021–Jun 2024</w:t>
      </w:r>
    </w:p>
    <w:p>
      <w:pPr>
        <w:pStyle w:val="ListBullet"/>
        <w:keepLines/>
      </w:pPr>
      <w:r>
        <w:t>Owned product strategy, roadmap prioritization, and delivery for Content Studio, an operational platform connecting production, vendors, and finance. The platform supported 4,503 productions between 2017 and 2026.</w:t>
      </w:r>
    </w:p>
    <w:p>
      <w:pPr>
        <w:pStyle w:val="ListBullet"/>
        <w:keepLines/>
      </w:pPr>
      <w:r>
        <w:t>Established weekly discovery with operational teams and prioritized time tracking and resource booking; both features reached 100% adoption across the Production team.</w:t>
      </w:r>
    </w:p>
    <w:p>
      <w:pPr>
        <w:pStyle w:val="ListBullet"/>
        <w:keepLines/>
      </w:pPr>
      <w:r>
        <w:t>Delivered time tracking, resource booking, and business intelligence (BI) reporting to make production costs, utilization, and gross margin visible for budgeting and resource planning.</w:t>
      </w:r>
    </w:p>
    <w:p>
      <w:pPr>
        <w:pStyle w:val="ListBullet"/>
        <w:keepLines/>
      </w:pPr>
      <w:r>
        <w:t>Automated 555 production orders through a self-service marketplace built for WeWork, without sales team involvement.</w:t>
      </w:r>
    </w:p>
    <w:p>
      <w:pPr>
        <w:pStyle w:val="ListBullet"/>
        <w:keepLines/>
      </w:pPr>
      <w:r>
        <w:t>Automated vendor invoice generation to reduce manual work and errors.</w:t>
      </w:r>
    </w:p>
    <w:p>
      <w:r>
        <w:br w:type="page"/>
      </w:r>
    </w:p>
    <w:p>
      <w:pPr>
        <w:pStyle w:val="Heading1"/>
      </w:pPr>
      <w:r>
        <w:t>SELECTED PROJECT</w:t>
      </w:r>
    </w:p>
    <w:p>
      <w:pPr>
        <w:pStyle w:val="Heading2"/>
      </w:pPr>
      <w:r>
        <w:t>AI PM OS | 2026</w:t>
      </w:r>
    </w:p>
    <w:p>
      <w:pPr>
        <w:pStyle w:val="ListBullet"/>
        <w:keepLines/>
      </w:pPr>
      <w:r>
        <w:t>Built a generative AI-assisted product operating system with a persistent second brain and a single source of truth. Connects research synthesis, opportunity prioritization, product requirements documents (PRDs), and delivery tasks in Linear, updating artifacts as evidence evolves.</w:t>
      </w:r>
    </w:p>
    <w:p>
      <w:pPr>
        <w:pStyle w:val="ListBullet"/>
        <w:keepLines/>
      </w:pPr>
      <w:r>
        <w:t>Validated the workflow through interviews, surveys, and usability tests for a mobile training app, with estimated savings of 7–13 hours per week while retaining PM approval checkpoints.</w:t>
      </w:r>
    </w:p>
    <w:p>
      <w:pPr>
        <w:pStyle w:val="Heading1"/>
      </w:pPr>
      <w:r>
        <w:t>EARLIER EXPERIENCE</w:t>
      </w:r>
    </w:p>
    <w:p>
      <w:pPr>
        <w:pStyle w:val="Heading2"/>
      </w:pPr>
      <w:r>
        <w:t>Blink | Product Designer | 2016–2021</w:t>
      </w:r>
    </w:p>
    <w:p>
      <w:pPr>
        <w:pStyle w:val="ListBullet"/>
        <w:keepLines/>
      </w:pPr>
      <w:r>
        <w:t>Designed and implemented Vendor Portal onboarding and simplified supplier application reviews, making statuses clearer and easier for operations teams to act on.</w:t>
      </w:r>
    </w:p>
    <w:p>
      <w:pPr>
        <w:pStyle w:val="ListBullet"/>
        <w:keepLines/>
      </w:pPr>
      <w:r>
        <w:t>Built a Figma design system to standardize components and support faster prototyping and feature development.</w:t>
      </w:r>
    </w:p>
    <w:p>
      <w:pPr>
        <w:pStyle w:val="Heading2"/>
      </w:pPr>
      <w:r>
        <w:t>Blink | UI Developer / UX Designer | 2015–2016</w:t>
      </w:r>
    </w:p>
    <w:p>
      <w:pPr>
        <w:pStyle w:val="ListBullet"/>
        <w:keepLines/>
      </w:pPr>
      <w:r>
        <w:t>Designed and developed Blink Network’s responsive front-end in four months, then used Amplitude funnels to redesign onboarding by user role. The marketplace later reached 22,000+ profiles and 3,744 paid subscriptions.</w:t>
      </w:r>
    </w:p>
    <w:p>
      <w:pPr>
        <w:pStyle w:val="Heading2"/>
      </w:pPr>
      <w:r>
        <w:t>Intacto, DS and Camboya Agencies | UI Developer &amp; Designer | 2010–2015</w:t>
      </w:r>
    </w:p>
    <w:p>
      <w:pPr>
        <w:pStyle w:val="ListBullet"/>
        <w:keepLines/>
      </w:pPr>
      <w:r>
        <w:t>Designed and developed digital experiences for brands including Samsung, Mastercard, Stella Artois, and McDonald’s.</w:t>
      </w:r>
    </w:p>
    <w:p>
      <w:pPr>
        <w:pStyle w:val="Heading1"/>
      </w:pPr>
      <w:r>
        <w:t>SKILLS</w:t>
      </w:r>
    </w:p>
    <w:p>
      <w:r>
        <w:t>Product strategy · Product discovery · Roadmap prioritization · Product analytics · KPIs and OKRs · User research · Stakeholder management · Cross-functional leadership · Product delivery · Backlog management · User stories · Agile methodologies · Usability testing · Product adoption · Competitive analysis · Workflow automation · Generative AI</w:t>
      </w:r>
    </w:p>
    <w:p>
      <w:pPr>
        <w:pStyle w:val="Heading1"/>
      </w:pPr>
      <w:r>
        <w:t>TOOLS</w:t>
      </w:r>
    </w:p>
    <w:p>
      <w:r>
        <w:rPr>
          <w:b/>
        </w:rPr>
        <w:t xml:space="preserve">Product and analytics: </w:t>
      </w:r>
      <w:r>
        <w:t>Linear · Jira · Amplitude · Mixpanel · Figma · Miro · Notion · Obsidian</w:t>
      </w:r>
    </w:p>
    <w:p>
      <w:r>
        <w:rPr>
          <w:b/>
        </w:rPr>
        <w:t xml:space="preserve">AI and automation: </w:t>
      </w:r>
      <w:r>
        <w:t>n8n · Codex · Claude Code · Braintrust</w:t>
      </w:r>
    </w:p>
    <w:p>
      <w:pPr>
        <w:pStyle w:val="Heading1"/>
      </w:pPr>
      <w:r>
        <w:t>EDUCATION</w:t>
      </w:r>
    </w:p>
    <w:p>
      <w:r>
        <w:rPr>
          <w:b/>
        </w:rPr>
        <w:t xml:space="preserve">Universidad de Buenos Aires (UBA), FADU: </w:t>
      </w:r>
      <w:r>
        <w:t>Graphic Design Graduate | 2005–2009</w:t>
      </w:r>
    </w:p>
    <w:p>
      <w:r>
        <w:rPr>
          <w:b/>
        </w:rPr>
        <w:t xml:space="preserve">Universidad Tecnológica Nacional (UTN): </w:t>
      </w:r>
      <w:r>
        <w:t>Diploma in Accessibility and Usability | 2015</w:t>
      </w:r>
    </w:p>
    <w:p>
      <w:pPr>
        <w:pStyle w:val="Heading1"/>
      </w:pPr>
      <w:r>
        <w:t>LANGUAGES</w:t>
      </w:r>
    </w:p>
    <w:p>
      <w:r>
        <w:t>English: C1 Advanced</w:t>
        <w:br/>
        <w:t>Spanish: Native</w:t>
      </w:r>
    </w:p>
    <w:sectPr w:rsidR="00FC693F" w:rsidRPr="0006063C" w:rsidSect="00034616">
      <w:pgSz w:w="11909" w:h="16834"/>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0" w:lineRule="auto"/>
      <w:ind w:left="230" w:hanging="173"/>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rotero.com/" TargetMode="External"/><Relationship Id="rId10" Type="http://schemas.openxmlformats.org/officeDocument/2006/relationships/hyperlink" Target="https://www.linkedin.com/in/fernandootero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Fernando Otero Product Manager CV</dc:title>
  <dc:subject/>
  <dc:creator>Fernando Otero</dc:creator>
  <cp:keywords/>
  <dc:description>generated by python-docx</dc:description>
  <cp:lastModifiedBy/>
  <cp:revision>1</cp:revision>
  <dcterms:created xsi:type="dcterms:W3CDTF">2013-12-23T23:15:00Z</dcterms:created>
  <dcterms:modified xsi:type="dcterms:W3CDTF">2013-12-23T23:15:00Z</dcterms:modified>
  <cp:category/>
</cp:coreProperties>
</file>